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6" w:rsidRDefault="00D749E6" w:rsidP="00D749E6">
      <w:pPr>
        <w:spacing w:line="47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text" w:horzAnchor="margin" w:tblpXSpec="center" w:tblpY="90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6"/>
        <w:gridCol w:w="266"/>
        <w:gridCol w:w="3826"/>
        <w:gridCol w:w="1843"/>
        <w:gridCol w:w="940"/>
        <w:gridCol w:w="1344"/>
      </w:tblGrid>
      <w:tr w:rsidR="00D749E6" w:rsidTr="00D749E6">
        <w:trPr>
          <w:trHeight w:hRule="exact" w:val="571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单位名称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（请加盖公章）</w:t>
            </w:r>
          </w:p>
        </w:tc>
      </w:tr>
      <w:tr w:rsidR="00D749E6" w:rsidTr="00D749E6">
        <w:trPr>
          <w:trHeight w:hRule="exact" w:val="569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通讯地址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val="553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联 系 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电   话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姓    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ind w:firstLineChars="50" w:firstLine="120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身份证号</w:t>
            </w:r>
          </w:p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注册类型（级别）</w:t>
            </w:r>
          </w:p>
          <w:p w:rsidR="00D749E6" w:rsidRDefault="00D749E6">
            <w:pPr>
              <w:spacing w:line="370" w:lineRule="exact"/>
              <w:rPr>
                <w:rFonts w:ascii="宋体" w:eastAsia="宋体" w:hAnsi="宋体" w:cs="仿宋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 xml:space="preserve">职   </w:t>
            </w:r>
            <w:proofErr w:type="gramStart"/>
            <w:r>
              <w:rPr>
                <w:rFonts w:ascii="宋体" w:eastAsia="宋体" w:hAnsi="宋体" w:cs="仿宋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联系电话</w:t>
            </w: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7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D749E6" w:rsidTr="00D749E6">
        <w:trPr>
          <w:trHeight w:hRule="exact" w:val="44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费用总额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万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 xml:space="preserve">    拾    元整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小写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￥</w:t>
            </w:r>
          </w:p>
        </w:tc>
      </w:tr>
      <w:tr w:rsidR="00D749E6" w:rsidTr="00D749E6">
        <w:trPr>
          <w:trHeight w:val="825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widowControl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注：报名人员请务必仔细填写并核对开票信息，如因开票信息提供有误，导致错开，责任由贵方承担。</w:t>
            </w:r>
          </w:p>
        </w:tc>
      </w:tr>
      <w:tr w:rsidR="00D749E6" w:rsidTr="00D749E6">
        <w:trPr>
          <w:trHeight w:val="12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汇款账户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widowControl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户  名：和信建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</w:rPr>
              <w:t>（北京）工程技术咨询中心</w:t>
            </w:r>
          </w:p>
          <w:p w:rsidR="00D749E6" w:rsidRDefault="00D749E6">
            <w:pPr>
              <w:widowControl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宋体" w:eastAsia="宋体" w:hAnsi="宋体" w:hint="eastAsia"/>
                <w:bCs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</w:rPr>
              <w:t>账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</w:rPr>
              <w:t xml:space="preserve">  号：11001018000053005422     </w:t>
            </w:r>
          </w:p>
          <w:p w:rsidR="00D749E6" w:rsidRDefault="00D749E6">
            <w:pPr>
              <w:widowControl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开户行：中国建设银行北京玉泉支行</w:t>
            </w:r>
          </w:p>
          <w:p w:rsidR="00D749E6" w:rsidRDefault="00D749E6">
            <w:pPr>
              <w:widowControl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注：为便于财务查询到款情况，请汇款时</w:t>
            </w:r>
            <w:r>
              <w:rPr>
                <w:rFonts w:ascii="宋体" w:eastAsia="宋体" w:hAnsi="宋体" w:hint="eastAsia"/>
                <w:sz w:val="24"/>
              </w:rPr>
              <w:t>备注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勘察设计协会培训</w:t>
            </w:r>
          </w:p>
        </w:tc>
      </w:tr>
      <w:tr w:rsidR="00D749E6" w:rsidTr="00D749E6">
        <w:trPr>
          <w:trHeight w:val="61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是否为会员(必填)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E6" w:rsidRDefault="00D749E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 xml:space="preserve">会员单位      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非会员单位</w:t>
            </w:r>
          </w:p>
          <w:p w:rsidR="00D749E6" w:rsidRDefault="00D749E6">
            <w:pPr>
              <w:spacing w:line="300" w:lineRule="exact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749E6" w:rsidTr="00D749E6">
        <w:trPr>
          <w:trHeight w:val="1236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37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9E6" w:rsidRDefault="00D749E6">
            <w:pPr>
              <w:spacing w:line="270" w:lineRule="exact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单位名称：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>纳税人识别号：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br/>
            </w:r>
            <w:r>
              <w:rPr>
                <w:rFonts w:ascii="宋体" w:eastAsia="宋体" w:hAnsi="宋体" w:hint="eastAsia"/>
                <w:sz w:val="24"/>
              </w:rPr>
              <w:t>地 址 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4"/>
              </w:rPr>
              <w:t>电 话：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br/>
            </w:r>
            <w:r>
              <w:rPr>
                <w:rFonts w:ascii="宋体" w:eastAsia="宋体" w:hAnsi="宋体" w:hint="eastAsia"/>
                <w:sz w:val="24"/>
              </w:rPr>
              <w:t>开户行：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4"/>
              </w:rPr>
              <w:t>账 号：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br/>
            </w:r>
            <w:r>
              <w:rPr>
                <w:rFonts w:ascii="宋体" w:eastAsia="宋体" w:hAnsi="宋体" w:hint="eastAsia"/>
                <w:sz w:val="24"/>
              </w:rPr>
              <w:t>六位开票代码：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br/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普通发票，请提供单位名称及纳税人识别号</w:t>
            </w:r>
          </w:p>
        </w:tc>
      </w:tr>
    </w:tbl>
    <w:p w:rsidR="00D749E6" w:rsidRDefault="00D749E6" w:rsidP="00D749E6">
      <w:pPr>
        <w:spacing w:line="280" w:lineRule="exact"/>
        <w:rPr>
          <w:rFonts w:ascii="宋体" w:eastAsia="宋体" w:hAnsi="宋体" w:hint="eastAsia"/>
          <w:color w:val="000000"/>
          <w:sz w:val="24"/>
        </w:rPr>
      </w:pPr>
    </w:p>
    <w:p w:rsidR="00D749E6" w:rsidRDefault="00D749E6" w:rsidP="00D749E6">
      <w:pPr>
        <w:spacing w:line="28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注：如报名人员较多时此表格可复印使用，请用正楷字填写。</w:t>
      </w:r>
    </w:p>
    <w:p w:rsidR="00D749E6" w:rsidRDefault="00D749E6" w:rsidP="00D749E6">
      <w:pPr>
        <w:spacing w:line="28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联系人</w:t>
      </w:r>
      <w:r>
        <w:rPr>
          <w:rFonts w:ascii="宋体" w:eastAsia="宋体" w:hAnsi="宋体" w:hint="eastAsia"/>
          <w:sz w:val="24"/>
        </w:rPr>
        <w:t>：崔芸    韩璐                     手  机：18919095724</w:t>
      </w:r>
    </w:p>
    <w:p w:rsidR="00D749E6" w:rsidRDefault="00D749E6" w:rsidP="00D749E6">
      <w:pPr>
        <w:spacing w:line="280" w:lineRule="exact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sz w:val="24"/>
        </w:rPr>
        <w:t xml:space="preserve">电  话：0931-8465724/8470567            </w:t>
      </w:r>
      <w:proofErr w:type="gramStart"/>
      <w:r>
        <w:rPr>
          <w:rFonts w:ascii="宋体" w:eastAsia="宋体" w:hAnsi="宋体" w:hint="eastAsia"/>
          <w:sz w:val="24"/>
        </w:rPr>
        <w:t>邮</w:t>
      </w:r>
      <w:proofErr w:type="gramEnd"/>
      <w:r>
        <w:rPr>
          <w:rFonts w:ascii="宋体" w:eastAsia="宋体" w:hAnsi="宋体" w:hint="eastAsia"/>
          <w:sz w:val="24"/>
        </w:rPr>
        <w:t xml:space="preserve">  箱：kcsjxh@qq.com</w:t>
      </w:r>
    </w:p>
    <w:p w:rsidR="00C61C70" w:rsidRPr="00D749E6" w:rsidRDefault="00C61C70"/>
    <w:sectPr w:rsidR="00C61C70" w:rsidRPr="00D7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9E6"/>
    <w:rsid w:val="00C61C70"/>
    <w:rsid w:val="00D7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2021-03-17T03:07:00Z</dcterms:created>
  <dcterms:modified xsi:type="dcterms:W3CDTF">2021-03-17T03:09:00Z</dcterms:modified>
</cp:coreProperties>
</file>