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63C" w14:textId="77777777" w:rsidR="004D79E3" w:rsidRPr="004D79E3" w:rsidRDefault="004D79E3" w:rsidP="004D79E3">
      <w:pPr>
        <w:spacing w:line="600" w:lineRule="exact"/>
        <w:rPr>
          <w:sz w:val="28"/>
          <w:szCs w:val="28"/>
        </w:rPr>
      </w:pPr>
      <w:r w:rsidRPr="004D79E3">
        <w:rPr>
          <w:sz w:val="28"/>
          <w:szCs w:val="28"/>
        </w:rPr>
        <w:t xml:space="preserve">附件 2 </w:t>
      </w:r>
    </w:p>
    <w:p w14:paraId="17406D2E" w14:textId="77777777" w:rsidR="004D79E3" w:rsidRDefault="004D79E3" w:rsidP="004D79E3">
      <w:pPr>
        <w:spacing w:line="600" w:lineRule="exact"/>
        <w:jc w:val="center"/>
        <w:rPr>
          <w:sz w:val="44"/>
        </w:rPr>
      </w:pPr>
    </w:p>
    <w:p w14:paraId="0FE0B68F" w14:textId="5E9F1047" w:rsidR="004D79E3" w:rsidRPr="004D79E3" w:rsidRDefault="004D79E3" w:rsidP="004D79E3">
      <w:pPr>
        <w:spacing w:line="600" w:lineRule="exact"/>
        <w:jc w:val="center"/>
        <w:rPr>
          <w:sz w:val="44"/>
        </w:rPr>
      </w:pPr>
      <w:r w:rsidRPr="004D79E3">
        <w:rPr>
          <w:sz w:val="44"/>
        </w:rPr>
        <w:t>城乡规划编制单位备案材料清单</w:t>
      </w:r>
    </w:p>
    <w:p w14:paraId="10895944" w14:textId="77777777" w:rsidR="004D79E3" w:rsidRDefault="004D79E3" w:rsidP="004D79E3">
      <w:pPr>
        <w:spacing w:line="600" w:lineRule="exact"/>
        <w:rPr>
          <w:sz w:val="32"/>
        </w:rPr>
      </w:pPr>
    </w:p>
    <w:p w14:paraId="2FD42328" w14:textId="7CF9A705" w:rsidR="004D79E3" w:rsidRPr="004D79E3" w:rsidRDefault="004D79E3" w:rsidP="004D79E3">
      <w:pPr>
        <w:spacing w:line="600" w:lineRule="exact"/>
        <w:ind w:leftChars="400" w:left="840"/>
        <w:rPr>
          <w:sz w:val="32"/>
        </w:rPr>
      </w:pPr>
      <w:r w:rsidRPr="004D79E3">
        <w:rPr>
          <w:sz w:val="32"/>
        </w:rPr>
        <w:t xml:space="preserve">1.单位简介及近年来从业情况； </w:t>
      </w:r>
    </w:p>
    <w:p w14:paraId="05DFDBE3" w14:textId="77777777" w:rsidR="004D79E3" w:rsidRPr="004D79E3" w:rsidRDefault="004D79E3" w:rsidP="004D79E3">
      <w:pPr>
        <w:spacing w:line="600" w:lineRule="exact"/>
        <w:ind w:leftChars="400" w:left="840"/>
        <w:rPr>
          <w:sz w:val="32"/>
        </w:rPr>
      </w:pPr>
      <w:r w:rsidRPr="004D79E3">
        <w:rPr>
          <w:sz w:val="32"/>
        </w:rPr>
        <w:t xml:space="preserve">2.营业执照; </w:t>
      </w:r>
    </w:p>
    <w:p w14:paraId="47203B10" w14:textId="77777777" w:rsidR="004D79E3" w:rsidRPr="004D79E3" w:rsidRDefault="004D79E3" w:rsidP="004D79E3">
      <w:pPr>
        <w:spacing w:line="600" w:lineRule="exact"/>
        <w:ind w:leftChars="400" w:left="840"/>
        <w:rPr>
          <w:sz w:val="32"/>
        </w:rPr>
      </w:pPr>
      <w:r w:rsidRPr="004D79E3">
        <w:rPr>
          <w:sz w:val="32"/>
        </w:rPr>
        <w:t>3.法人身份证及任命文件;</w:t>
      </w:r>
    </w:p>
    <w:p w14:paraId="2E63F8A4" w14:textId="1DA93B14" w:rsidR="004D79E3" w:rsidRPr="004D79E3" w:rsidRDefault="004D79E3" w:rsidP="004D79E3">
      <w:pPr>
        <w:spacing w:line="600" w:lineRule="exact"/>
        <w:ind w:left="420" w:firstLine="420"/>
        <w:rPr>
          <w:sz w:val="32"/>
        </w:rPr>
      </w:pPr>
      <w:r w:rsidRPr="004D79E3">
        <w:rPr>
          <w:sz w:val="32"/>
        </w:rPr>
        <w:t>4.城乡规划编制单位资质证书、资质使用授权书（分支机构需提供）;</w:t>
      </w:r>
    </w:p>
    <w:p w14:paraId="2E6AB04B" w14:textId="004C3F0B" w:rsidR="004D79E3" w:rsidRPr="004D79E3" w:rsidRDefault="004D79E3" w:rsidP="004D79E3">
      <w:pPr>
        <w:spacing w:line="600" w:lineRule="exact"/>
        <w:ind w:left="420" w:firstLine="420"/>
        <w:rPr>
          <w:sz w:val="32"/>
        </w:rPr>
      </w:pPr>
      <w:r w:rsidRPr="004D79E3">
        <w:rPr>
          <w:sz w:val="32"/>
        </w:rPr>
        <w:t xml:space="preserve">5.专业技术人员构成情况（包括学历、专业、职称等情况）及社保缴纳情况（近三个月）； </w:t>
      </w:r>
    </w:p>
    <w:p w14:paraId="080C156A" w14:textId="4661B28C" w:rsidR="004D79E3" w:rsidRPr="004D79E3" w:rsidRDefault="004D79E3" w:rsidP="004D79E3">
      <w:pPr>
        <w:spacing w:line="600" w:lineRule="exact"/>
        <w:ind w:left="420" w:firstLine="420"/>
        <w:rPr>
          <w:sz w:val="32"/>
        </w:rPr>
      </w:pPr>
      <w:r w:rsidRPr="004D79E3">
        <w:rPr>
          <w:sz w:val="32"/>
        </w:rPr>
        <w:t>6.注册城乡规划</w:t>
      </w:r>
      <w:proofErr w:type="gramStart"/>
      <w:r w:rsidRPr="004D79E3">
        <w:rPr>
          <w:sz w:val="32"/>
        </w:rPr>
        <w:t>师基本</w:t>
      </w:r>
      <w:proofErr w:type="gramEnd"/>
      <w:r w:rsidRPr="004D79E3">
        <w:rPr>
          <w:sz w:val="32"/>
        </w:rPr>
        <w:t xml:space="preserve">情况、个人业绩情况及社保缴纳情况（近三个月）； </w:t>
      </w:r>
    </w:p>
    <w:p w14:paraId="02149390" w14:textId="74F9E413" w:rsidR="009647A2" w:rsidRPr="004D79E3" w:rsidRDefault="004D79E3" w:rsidP="004D79E3">
      <w:pPr>
        <w:spacing w:line="600" w:lineRule="exact"/>
        <w:ind w:leftChars="400" w:left="840"/>
        <w:rPr>
          <w:sz w:val="32"/>
        </w:rPr>
      </w:pPr>
      <w:r w:rsidRPr="004D79E3">
        <w:rPr>
          <w:sz w:val="32"/>
        </w:rPr>
        <w:t>7.单位联系人及联系方式</w:t>
      </w:r>
      <w:r>
        <w:rPr>
          <w:rFonts w:hint="eastAsia"/>
          <w:sz w:val="32"/>
        </w:rPr>
        <w:t>。</w:t>
      </w:r>
    </w:p>
    <w:sectPr w:rsidR="009647A2" w:rsidRPr="004D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B13D" w14:textId="77777777" w:rsidR="00D11F36" w:rsidRDefault="00D11F36" w:rsidP="004D79E3">
      <w:r>
        <w:separator/>
      </w:r>
    </w:p>
  </w:endnote>
  <w:endnote w:type="continuationSeparator" w:id="0">
    <w:p w14:paraId="719EAE53" w14:textId="77777777" w:rsidR="00D11F36" w:rsidRDefault="00D11F36" w:rsidP="004D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FA8A" w14:textId="77777777" w:rsidR="00D11F36" w:rsidRDefault="00D11F36" w:rsidP="004D79E3">
      <w:r>
        <w:separator/>
      </w:r>
    </w:p>
  </w:footnote>
  <w:footnote w:type="continuationSeparator" w:id="0">
    <w:p w14:paraId="31D1D336" w14:textId="77777777" w:rsidR="00D11F36" w:rsidRDefault="00D11F36" w:rsidP="004D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8F"/>
    <w:rsid w:val="004D79E3"/>
    <w:rsid w:val="006C0D8F"/>
    <w:rsid w:val="009647A2"/>
    <w:rsid w:val="00AE17FD"/>
    <w:rsid w:val="00D11F36"/>
    <w:rsid w:val="00D5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B9FB"/>
  <w15:chartTrackingRefBased/>
  <w15:docId w15:val="{086FDB6B-C3BB-4438-9709-360B9F21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2023-01-16T11:02:00Z</dcterms:created>
  <dcterms:modified xsi:type="dcterms:W3CDTF">2023-01-16T11:05:00Z</dcterms:modified>
</cp:coreProperties>
</file>