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附件一：</w:t>
      </w:r>
    </w:p>
    <w:p>
      <w:pPr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  <w:lang w:val="en-US" w:eastAsia="zh-CN"/>
        </w:rPr>
        <w:t xml:space="preserve">     </w:t>
      </w:r>
      <w:bookmarkStart w:id="0" w:name="_GoBack"/>
      <w:r>
        <w:rPr>
          <w:rFonts w:hint="eastAsia" w:ascii="宋体" w:hAnsi="宋体" w:eastAsia="宋体"/>
          <w:szCs w:val="32"/>
          <w:lang w:val="en-US" w:eastAsia="zh-CN"/>
        </w:rPr>
        <w:t xml:space="preserve"> 甘</w:t>
      </w:r>
      <w:r>
        <w:rPr>
          <w:rFonts w:hint="eastAsia" w:ascii="宋体" w:hAnsi="宋体" w:eastAsia="宋体"/>
          <w:szCs w:val="32"/>
        </w:rPr>
        <w:t>肃省工程勘察行业高质量发展座谈会报名回执表</w:t>
      </w:r>
    </w:p>
    <w:bookmarkEnd w:id="0"/>
    <w:tbl>
      <w:tblPr>
        <w:tblStyle w:val="5"/>
        <w:tblpPr w:leftFromText="182" w:rightFromText="182" w:vertAnchor="text" w:horzAnchor="page" w:tblpX="1876" w:tblpY="377"/>
        <w:tblOverlap w:val="never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724"/>
        <w:gridCol w:w="1451"/>
        <w:gridCol w:w="2005"/>
        <w:gridCol w:w="3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单位名称</w:t>
            </w:r>
          </w:p>
        </w:tc>
        <w:tc>
          <w:tcPr>
            <w:tcW w:w="7552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华文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                                           （请加盖公章）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联系人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华文仿宋"/>
                <w:sz w:val="24"/>
                <w:lang w:val="en-US" w:eastAsia="zh-CN"/>
              </w:rPr>
              <w:t>联系电话</w:t>
            </w:r>
          </w:p>
        </w:tc>
        <w:tc>
          <w:tcPr>
            <w:tcW w:w="337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姓名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性别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职务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手机号码</w:t>
            </w:r>
          </w:p>
        </w:tc>
        <w:tc>
          <w:tcPr>
            <w:tcW w:w="337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</w:t>
            </w:r>
          </w:p>
        </w:tc>
        <w:tc>
          <w:tcPr>
            <w:tcW w:w="337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337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  <w:tc>
          <w:tcPr>
            <w:tcW w:w="337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华文仿宋"/>
                <w:sz w:val="24"/>
              </w:rPr>
            </w:pPr>
            <w:r>
              <w:rPr>
                <w:rFonts w:hint="eastAsia" w:ascii="宋体" w:hAnsi="宋体" w:eastAsia="宋体" w:cs="华文仿宋"/>
                <w:sz w:val="24"/>
              </w:rPr>
              <w:t>联系方式</w:t>
            </w:r>
          </w:p>
        </w:tc>
        <w:tc>
          <w:tcPr>
            <w:tcW w:w="7552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00" w:lineRule="atLeast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华文仿宋"/>
                <w:sz w:val="24"/>
                <w:lang w:val="en-US" w:eastAsia="zh-CN"/>
              </w:rPr>
              <w:t>1、甘肃省勘察设计协会</w:t>
            </w:r>
          </w:p>
          <w:p>
            <w:pPr>
              <w:spacing w:line="200" w:lineRule="atLeast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华文仿宋"/>
                <w:sz w:val="24"/>
                <w:lang w:val="en-US" w:eastAsia="zh-CN"/>
              </w:rPr>
              <w:t>联系人：韩璐      联系电话：18919095724</w:t>
            </w:r>
          </w:p>
          <w:p>
            <w:pPr>
              <w:spacing w:line="200" w:lineRule="atLeast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华文仿宋"/>
                <w:sz w:val="24"/>
                <w:lang w:val="en-US" w:eastAsia="zh-CN"/>
              </w:rPr>
              <w:t>2、中国能源建设集团甘肃省电力设计院有限公司</w:t>
            </w:r>
          </w:p>
          <w:p>
            <w:pPr>
              <w:spacing w:line="200" w:lineRule="atLeast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华文仿宋"/>
                <w:sz w:val="24"/>
                <w:lang w:val="en-US" w:eastAsia="zh-CN"/>
              </w:rPr>
              <w:t>联系人：王兴宏      联系电话：17352120468</w:t>
            </w:r>
          </w:p>
          <w:p>
            <w:pPr>
              <w:spacing w:line="200" w:lineRule="atLeast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华文仿宋"/>
                <w:sz w:val="24"/>
                <w:lang w:val="en-US" w:eastAsia="zh-CN"/>
              </w:rPr>
              <w:t>电子邮箱：xhwang2411@ceec.net.cn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701" w:bottom="850" w:left="1701" w:header="851" w:footer="1503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haroni">
    <w:altName w:val="Segoe UI Semibold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rFonts w:cs="Aharoni"/>
        <w:sz w:val="28"/>
        <w:szCs w:val="28"/>
      </w:rPr>
      <w:t xml:space="preserve"> 6</w:t>
    </w:r>
    <w:r>
      <w:rPr>
        <w:sz w:val="28"/>
        <w:szCs w:val="28"/>
      </w:rPr>
      <w:t xml:space="preserve">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16C81160"/>
    <w:rsid w:val="16C8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cs="仿宋"/>
      <w:kern w:val="0"/>
      <w:sz w:val="28"/>
      <w:szCs w:val="28"/>
      <w:lang w:val="zh-CN" w:bidi="zh-CN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2023-07-19T01:29:00Z</dcterms:created>
  <dc:creator> 麻花lulu</dc:creator>
  <cp:lastModifiedBy> 麻花lulu</cp:lastModifiedBy>
  <dcterms:modified xsi:type="dcterms:W3CDTF">2023-07-19T01:30:31Z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1218260DCCA34B95A846FFE19EBE3CA1_11</vt:lpwstr>
  </property>
</Properties>
</file>