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6" w:lineRule="auto"/>
        <w:rPr>
          <w:rFonts w:ascii="Arial"/>
          <w:sz w:val="21"/>
        </w:rPr>
      </w:pPr>
    </w:p>
    <w:p>
      <w:pPr>
        <w:spacing w:before="97" w:line="224" w:lineRule="auto"/>
        <w:ind w:left="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附件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36" w:line="235" w:lineRule="auto"/>
        <w:ind w:left="1179" w:right="911" w:hanging="189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42"/>
          <w:szCs w:val="42"/>
        </w:rPr>
        <w:t>甘肃省老龄事业和养老服务领域相关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42"/>
          <w:szCs w:val="42"/>
        </w:rPr>
        <w:t>机构、专家学者和专业人士推荐表</w:t>
      </w:r>
    </w:p>
    <w:bookmarkEnd w:id="0"/>
    <w:p/>
    <w:p/>
    <w:p/>
    <w:p>
      <w:pPr>
        <w:sectPr>
          <w:footerReference r:id="rId5" w:type="default"/>
          <w:pgSz w:w="12130" w:h="17000"/>
          <w:pgMar w:top="1445" w:right="1665" w:bottom="1470" w:left="1675" w:header="0" w:footer="1172" w:gutter="0"/>
          <w:cols w:equalWidth="0" w:num="1">
            <w:col w:w="8790"/>
          </w:cols>
        </w:sectPr>
      </w:pPr>
    </w:p>
    <w:p>
      <w:pPr>
        <w:pStyle w:val="2"/>
        <w:spacing w:before="55" w:line="221" w:lineRule="auto"/>
        <w:ind w:left="45"/>
        <w:rPr>
          <w:sz w:val="27"/>
          <w:szCs w:val="27"/>
        </w:rPr>
      </w:pPr>
      <w:r>
        <w:rPr>
          <w:spacing w:val="-13"/>
          <w:sz w:val="27"/>
          <w:szCs w:val="27"/>
        </w:rPr>
        <w:t>填报单位：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125" w:line="189" w:lineRule="auto"/>
        <w:rPr>
          <w:sz w:val="27"/>
          <w:szCs w:val="27"/>
        </w:rPr>
      </w:pPr>
      <w:r>
        <w:rPr>
          <w:spacing w:val="-9"/>
          <w:sz w:val="27"/>
          <w:szCs w:val="27"/>
        </w:rPr>
        <w:t>填报时间：</w:t>
      </w:r>
    </w:p>
    <w:p>
      <w:pPr>
        <w:spacing w:line="189" w:lineRule="auto"/>
        <w:rPr>
          <w:sz w:val="27"/>
          <w:szCs w:val="27"/>
        </w:rPr>
        <w:sectPr>
          <w:type w:val="continuous"/>
          <w:pgSz w:w="12130" w:h="17000"/>
          <w:pgMar w:top="1445" w:right="1665" w:bottom="1470" w:left="1675" w:header="0" w:footer="1172" w:gutter="0"/>
          <w:cols w:equalWidth="0" w:num="2">
            <w:col w:w="6036" w:space="100"/>
            <w:col w:w="2655"/>
          </w:cols>
        </w:sectPr>
      </w:pPr>
    </w:p>
    <w:p>
      <w:pPr>
        <w:spacing w:line="219" w:lineRule="exact"/>
      </w:pPr>
    </w:p>
    <w:tbl>
      <w:tblPr>
        <w:tblStyle w:val="5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28"/>
        <w:gridCol w:w="2007"/>
        <w:gridCol w:w="2807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084" w:type="dxa"/>
            <w:vAlign w:val="top"/>
          </w:tcPr>
          <w:p>
            <w:pPr>
              <w:spacing w:before="303" w:line="219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28" w:type="dxa"/>
            <w:vAlign w:val="top"/>
          </w:tcPr>
          <w:p>
            <w:pPr>
              <w:spacing w:before="273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2007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spacing w:before="69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毕业院校(专业)</w:t>
            </w:r>
          </w:p>
        </w:tc>
        <w:tc>
          <w:tcPr>
            <w:tcW w:w="2807" w:type="dxa"/>
            <w:vAlign w:val="top"/>
          </w:tcPr>
          <w:p>
            <w:pPr>
              <w:spacing w:before="293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工作单位及职务(职称</w:t>
            </w:r>
          </w:p>
        </w:tc>
        <w:tc>
          <w:tcPr>
            <w:tcW w:w="1453" w:type="dxa"/>
            <w:vAlign w:val="top"/>
          </w:tcPr>
          <w:p>
            <w:pPr>
              <w:spacing w:before="306" w:line="221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84" w:type="dxa"/>
            <w:vAlign w:val="top"/>
          </w:tcPr>
          <w:p>
            <w:pPr>
              <w:pStyle w:val="6"/>
            </w:pPr>
          </w:p>
        </w:tc>
        <w:tc>
          <w:tcPr>
            <w:tcW w:w="1428" w:type="dxa"/>
            <w:vAlign w:val="top"/>
          </w:tcPr>
          <w:p>
            <w:pPr>
              <w:pStyle w:val="6"/>
            </w:pPr>
          </w:p>
        </w:tc>
        <w:tc>
          <w:tcPr>
            <w:tcW w:w="2007" w:type="dxa"/>
            <w:vAlign w:val="top"/>
          </w:tcPr>
          <w:p>
            <w:pPr>
              <w:pStyle w:val="6"/>
            </w:pPr>
          </w:p>
        </w:tc>
        <w:tc>
          <w:tcPr>
            <w:tcW w:w="2807" w:type="dxa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84" w:type="dxa"/>
            <w:vAlign w:val="top"/>
          </w:tcPr>
          <w:p>
            <w:pPr>
              <w:pStyle w:val="6"/>
            </w:pPr>
          </w:p>
        </w:tc>
        <w:tc>
          <w:tcPr>
            <w:tcW w:w="1428" w:type="dxa"/>
            <w:vAlign w:val="top"/>
          </w:tcPr>
          <w:p>
            <w:pPr>
              <w:pStyle w:val="6"/>
            </w:pPr>
          </w:p>
        </w:tc>
        <w:tc>
          <w:tcPr>
            <w:tcW w:w="2007" w:type="dxa"/>
            <w:vAlign w:val="top"/>
          </w:tcPr>
          <w:p>
            <w:pPr>
              <w:pStyle w:val="6"/>
            </w:pPr>
          </w:p>
        </w:tc>
        <w:tc>
          <w:tcPr>
            <w:tcW w:w="2807" w:type="dxa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84" w:type="dxa"/>
            <w:vAlign w:val="top"/>
          </w:tcPr>
          <w:p>
            <w:pPr>
              <w:pStyle w:val="6"/>
            </w:pPr>
          </w:p>
        </w:tc>
        <w:tc>
          <w:tcPr>
            <w:tcW w:w="1428" w:type="dxa"/>
            <w:vAlign w:val="top"/>
          </w:tcPr>
          <w:p>
            <w:pPr>
              <w:pStyle w:val="6"/>
            </w:pPr>
          </w:p>
        </w:tc>
        <w:tc>
          <w:tcPr>
            <w:tcW w:w="2007" w:type="dxa"/>
            <w:vAlign w:val="top"/>
          </w:tcPr>
          <w:p>
            <w:pPr>
              <w:pStyle w:val="6"/>
            </w:pPr>
          </w:p>
        </w:tc>
        <w:tc>
          <w:tcPr>
            <w:tcW w:w="2807" w:type="dxa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84" w:type="dxa"/>
            <w:vAlign w:val="top"/>
          </w:tcPr>
          <w:p>
            <w:pPr>
              <w:pStyle w:val="6"/>
            </w:pPr>
          </w:p>
        </w:tc>
        <w:tc>
          <w:tcPr>
            <w:tcW w:w="1428" w:type="dxa"/>
            <w:vAlign w:val="top"/>
          </w:tcPr>
          <w:p>
            <w:pPr>
              <w:pStyle w:val="6"/>
            </w:pPr>
          </w:p>
        </w:tc>
        <w:tc>
          <w:tcPr>
            <w:tcW w:w="2007" w:type="dxa"/>
            <w:vAlign w:val="top"/>
          </w:tcPr>
          <w:p>
            <w:pPr>
              <w:pStyle w:val="6"/>
            </w:pPr>
          </w:p>
        </w:tc>
        <w:tc>
          <w:tcPr>
            <w:tcW w:w="2807" w:type="dxa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084" w:type="dxa"/>
            <w:vAlign w:val="top"/>
          </w:tcPr>
          <w:p>
            <w:pPr>
              <w:pStyle w:val="6"/>
            </w:pPr>
          </w:p>
        </w:tc>
        <w:tc>
          <w:tcPr>
            <w:tcW w:w="1428" w:type="dxa"/>
            <w:vAlign w:val="top"/>
          </w:tcPr>
          <w:p>
            <w:pPr>
              <w:pStyle w:val="6"/>
            </w:pPr>
          </w:p>
        </w:tc>
        <w:tc>
          <w:tcPr>
            <w:tcW w:w="2007" w:type="dxa"/>
            <w:vAlign w:val="top"/>
          </w:tcPr>
          <w:p>
            <w:pPr>
              <w:pStyle w:val="6"/>
            </w:pPr>
          </w:p>
        </w:tc>
        <w:tc>
          <w:tcPr>
            <w:tcW w:w="2807" w:type="dxa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2130" w:h="17000"/>
          <w:pgMar w:top="1445" w:right="1665" w:bottom="1470" w:left="1675" w:header="0" w:footer="1172" w:gutter="0"/>
          <w:cols w:equalWidth="0" w:num="1">
            <w:col w:w="8790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0" w:line="219" w:lineRule="auto"/>
        <w:ind w:left="15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省养老服务联席会议成员单位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97" w:line="369" w:lineRule="auto"/>
        <w:ind w:firstLine="639"/>
        <w:jc w:val="both"/>
        <w:rPr>
          <w:sz w:val="30"/>
          <w:szCs w:val="30"/>
        </w:rPr>
      </w:pPr>
      <w:r>
        <w:rPr>
          <w:spacing w:val="1"/>
          <w:sz w:val="30"/>
          <w:szCs w:val="30"/>
        </w:rPr>
        <w:t>省发展改革委、省教育厅、省科技厅、省工信厅、省公安厅、</w:t>
      </w:r>
      <w:r>
        <w:rPr>
          <w:spacing w:val="12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省财政厅、省人社厅、省自然资源厅、省住建</w:t>
      </w:r>
      <w:r>
        <w:rPr>
          <w:spacing w:val="2"/>
          <w:sz w:val="30"/>
          <w:szCs w:val="30"/>
        </w:rPr>
        <w:t>厅、省农业农村厅、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省商务厅、省卫健委、省消防救援总队、省政府国资委、省市场</w:t>
      </w:r>
      <w:r>
        <w:rPr>
          <w:spacing w:val="2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监管局、省统计局、省金融监管局、省医保局、省税务局</w:t>
      </w:r>
      <w:r>
        <w:rPr>
          <w:spacing w:val="8"/>
          <w:sz w:val="30"/>
          <w:szCs w:val="30"/>
        </w:rPr>
        <w:t>、人行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7"/>
          <w:sz w:val="30"/>
          <w:szCs w:val="30"/>
        </w:rPr>
        <w:t>兰州中心支行、甘肃银保监局。</w:t>
      </w:r>
    </w:p>
    <w:sectPr>
      <w:footerReference r:id="rId6" w:type="default"/>
      <w:pgSz w:w="11900" w:h="16840"/>
      <w:pgMar w:top="1431" w:right="1530" w:bottom="1380" w:left="1589" w:header="0" w:footer="10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0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—3</w:t>
    </w:r>
    <w:r>
      <w:rPr>
        <w:rFonts w:ascii="宋体" w:hAnsi="宋体" w:eastAsia="宋体" w:cs="宋体"/>
        <w:spacing w:val="-48"/>
        <w:sz w:val="30"/>
        <w:szCs w:val="30"/>
      </w:rPr>
      <w:t xml:space="preserve"> </w:t>
    </w:r>
    <w:r>
      <w:rPr>
        <w:rFonts w:ascii="宋体" w:hAnsi="宋体" w:eastAsia="宋体" w:cs="宋体"/>
        <w:color w:val="1E7A7A"/>
        <w:spacing w:val="-11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03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color w:val="886618"/>
        <w:spacing w:val="-10"/>
        <w:sz w:val="30"/>
        <w:szCs w:val="3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M5ZTMyZTliMWJkM2JhMDQ4ZmMwZmM1YWY1ZGE5MGYifQ=="/>
  </w:docVars>
  <w:rsids>
    <w:rsidRoot w:val="00000000"/>
    <w:rsid w:val="19BE7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2024-01-19T09:50:00Z</dcterms:created>
  <dc:creator>Kingsoft-PDF</dc:creator>
  <cp:lastModifiedBy> 麻花lulu</cp:lastModifiedBy>
  <dcterms:modified xsi:type="dcterms:W3CDTF">2024-01-19T02:03:06Z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2024-01-19T09:50:29Z</vt:filetime>
  </property>
  <property fmtid="{D5CDD505-2E9C-101B-9397-08002B2CF9AE}" pid="4" name="UsrData">
    <vt:lpwstr>65a9d5616b8a5b001faafb95wl</vt:lpwstr>
  </property>
  <property fmtid="{D5CDD505-2E9C-101B-9397-08002B2CF9AE}" pid="5" name="KSOProductBuildVer">
    <vt:lpwstr>2052-12.1.0.16120</vt:lpwstr>
  </property>
  <property fmtid="{D5CDD505-2E9C-101B-9397-08002B2CF9AE}" pid="6" name="ICV">
    <vt:lpwstr>CAD0F819E6B94CA58A91E4AE0735123F_13</vt:lpwstr>
  </property>
</Properties>
</file>