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3D978">
      <w:pPr>
        <w:keepNext w:val="0"/>
        <w:keepLines w:val="0"/>
        <w:pageBreakBefore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甘肃省勘察设计协会工程勘察自律工作小组制度</w:t>
      </w:r>
    </w:p>
    <w:p w14:paraId="0B3AD7B1"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（征求意见稿）</w:t>
      </w:r>
    </w:p>
    <w:p w14:paraId="0507C3AA"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第一章 总则</w:t>
      </w:r>
    </w:p>
    <w:p w14:paraId="7FAD30D3"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default"/>
          <w:sz w:val="28"/>
          <w:szCs w:val="28"/>
          <w:lang w:val="en-US" w:eastAsia="zh-CN"/>
        </w:rPr>
        <w:t>名称</w:t>
      </w:r>
    </w:p>
    <w:p w14:paraId="2515EB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甘肃省</w:t>
      </w:r>
      <w:r>
        <w:rPr>
          <w:rFonts w:hint="default"/>
          <w:sz w:val="28"/>
          <w:szCs w:val="28"/>
          <w:highlight w:val="none"/>
          <w:lang w:val="en-US" w:eastAsia="zh-CN"/>
        </w:rPr>
        <w:t>勘察设计协会</w:t>
      </w:r>
      <w:r>
        <w:rPr>
          <w:rFonts w:hint="eastAsia"/>
          <w:sz w:val="28"/>
          <w:szCs w:val="28"/>
          <w:highlight w:val="none"/>
          <w:lang w:val="en-US" w:eastAsia="zh-CN"/>
        </w:rPr>
        <w:t>工程勘察自律工作小组，（以下</w:t>
      </w:r>
      <w:r>
        <w:rPr>
          <w:rFonts w:hint="default"/>
          <w:sz w:val="28"/>
          <w:szCs w:val="28"/>
          <w:highlight w:val="none"/>
          <w:lang w:val="en-US" w:eastAsia="zh-CN"/>
        </w:rPr>
        <w:t>简称</w:t>
      </w:r>
      <w:r>
        <w:rPr>
          <w:rFonts w:hint="eastAsia"/>
          <w:sz w:val="28"/>
          <w:szCs w:val="28"/>
          <w:highlight w:val="none"/>
          <w:lang w:val="en-US" w:eastAsia="zh-CN"/>
        </w:rPr>
        <w:t>：自律工作小组）。</w:t>
      </w:r>
    </w:p>
    <w:p w14:paraId="10AD910B"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  <w:highlight w:val="none"/>
          <w:lang w:val="en-US" w:eastAsia="zh-CN"/>
        </w:rPr>
        <w:t>自律</w:t>
      </w:r>
      <w:r>
        <w:rPr>
          <w:rFonts w:hint="eastAsia"/>
          <w:sz w:val="28"/>
          <w:szCs w:val="28"/>
          <w:lang w:val="en-US" w:eastAsia="zh-CN"/>
        </w:rPr>
        <w:t>工作小组</w:t>
      </w:r>
      <w:r>
        <w:rPr>
          <w:rFonts w:hint="default"/>
          <w:sz w:val="28"/>
          <w:szCs w:val="28"/>
          <w:lang w:val="en-US" w:eastAsia="zh-CN"/>
        </w:rPr>
        <w:t>性质</w:t>
      </w:r>
    </w:p>
    <w:p w14:paraId="2268FC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自律</w:t>
      </w:r>
      <w:r>
        <w:rPr>
          <w:rFonts w:hint="eastAsia"/>
          <w:sz w:val="28"/>
          <w:szCs w:val="28"/>
          <w:lang w:val="en-US" w:eastAsia="zh-CN"/>
        </w:rPr>
        <w:t>工作小组</w:t>
      </w:r>
      <w:r>
        <w:rPr>
          <w:rFonts w:hint="default"/>
          <w:sz w:val="28"/>
          <w:szCs w:val="28"/>
          <w:lang w:val="en-US" w:eastAsia="zh-CN"/>
        </w:rPr>
        <w:t>是在</w:t>
      </w:r>
      <w:r>
        <w:rPr>
          <w:rFonts w:hint="eastAsia"/>
          <w:sz w:val="28"/>
          <w:szCs w:val="28"/>
          <w:lang w:val="en-US" w:eastAsia="zh-CN"/>
        </w:rPr>
        <w:t>甘肃省</w:t>
      </w:r>
      <w:r>
        <w:rPr>
          <w:rFonts w:hint="default"/>
          <w:sz w:val="28"/>
          <w:szCs w:val="28"/>
          <w:lang w:val="en-US" w:eastAsia="zh-CN"/>
        </w:rPr>
        <w:t>从事工程勘察生产经营活动的相关单位自愿组成的地方性、专业性、技术性、非营利性行业自律团体；属于</w:t>
      </w:r>
      <w:r>
        <w:rPr>
          <w:rFonts w:hint="eastAsia"/>
          <w:sz w:val="28"/>
          <w:szCs w:val="28"/>
          <w:lang w:val="en-US" w:eastAsia="zh-CN"/>
        </w:rPr>
        <w:t>甘肃省勘察设计协会工程勘察与岩土工作委员会下设的工作小组，</w:t>
      </w:r>
      <w:r>
        <w:rPr>
          <w:rFonts w:hint="default"/>
          <w:sz w:val="28"/>
          <w:szCs w:val="28"/>
          <w:lang w:val="en-US" w:eastAsia="zh-CN"/>
        </w:rPr>
        <w:t>不具有法人资格，在协会授权范围内开展行业自律活动。</w:t>
      </w:r>
    </w:p>
    <w:p w14:paraId="21E201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三、工作准则</w:t>
      </w:r>
    </w:p>
    <w:p w14:paraId="732262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遵守宪法、法律、法规和国家政策，遵守社会道德风尚，协助协会做好行业管理，推动行业科技进步、管理创新、诚信服务、行业自律、持续发展。维护</w:t>
      </w:r>
      <w:r>
        <w:rPr>
          <w:rFonts w:hint="eastAsia"/>
          <w:sz w:val="28"/>
          <w:szCs w:val="28"/>
          <w:lang w:val="en-US" w:eastAsia="zh-CN"/>
        </w:rPr>
        <w:t>工程勘察行业的</w:t>
      </w:r>
      <w:r>
        <w:rPr>
          <w:rFonts w:hint="default"/>
          <w:sz w:val="28"/>
          <w:szCs w:val="28"/>
          <w:lang w:val="en-US" w:eastAsia="zh-CN"/>
        </w:rPr>
        <w:t>合法权益和共同经济利益，维护市场秩序和公平竞争，</w:t>
      </w:r>
      <w:r>
        <w:rPr>
          <w:rFonts w:hint="eastAsia"/>
          <w:sz w:val="28"/>
          <w:szCs w:val="28"/>
          <w:lang w:val="en-US" w:eastAsia="zh-CN"/>
        </w:rPr>
        <w:t>以</w:t>
      </w:r>
      <w:r>
        <w:rPr>
          <w:rFonts w:hint="default"/>
          <w:sz w:val="28"/>
          <w:szCs w:val="28"/>
          <w:lang w:val="en-US" w:eastAsia="zh-CN"/>
        </w:rPr>
        <w:t>促进社会公共利益为宗旨，为</w:t>
      </w:r>
      <w:r>
        <w:rPr>
          <w:rFonts w:hint="eastAsia"/>
          <w:sz w:val="28"/>
          <w:szCs w:val="28"/>
          <w:lang w:val="en-US" w:eastAsia="zh-CN"/>
        </w:rPr>
        <w:t>甘肃省</w:t>
      </w:r>
      <w:r>
        <w:rPr>
          <w:rFonts w:hint="default"/>
          <w:sz w:val="28"/>
          <w:szCs w:val="28"/>
          <w:lang w:val="en-US" w:eastAsia="zh-CN"/>
        </w:rPr>
        <w:t>工程勘察行业高质量发展积极贡献力量。</w:t>
      </w:r>
    </w:p>
    <w:p w14:paraId="5F2C61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工作内容</w:t>
      </w:r>
    </w:p>
    <w:p w14:paraId="179CAA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（一）协助行政主管部门和协会贯彻执行国家政策、法规，加强行业管理，制定行规行约，加强行业自律，弘扬职业道德，开展工程勘察行业质量检查工作，提升行业质量技术水平。</w:t>
      </w:r>
    </w:p>
    <w:p w14:paraId="7AC2AE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（二）及时向行政主管部门和协会反映工程勘察企业的意见和要求建议，帮助工程勘察企业解决存在的问题及困难，积极发挥桥梁纽带作用。</w:t>
      </w:r>
    </w:p>
    <w:p w14:paraId="5B99D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（三）完成行政主管部门和协会委托的其它任务。</w:t>
      </w:r>
    </w:p>
    <w:p w14:paraId="3524C2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五、组织架构与主要职责</w:t>
      </w:r>
    </w:p>
    <w:p w14:paraId="292C3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（一）自律工作领导小组</w:t>
      </w:r>
    </w:p>
    <w:p w14:paraId="0CE24912">
      <w:pPr>
        <w:pStyle w:val="2"/>
        <w:ind w:firstLine="560" w:firstLineChars="200"/>
        <w:jc w:val="left"/>
        <w:rPr>
          <w:rFonts w:hint="default" w:asciiTheme="minorHAnsi" w:hAnsiTheme="minorHAnsi" w:eastAsiaTheme="minorEastAsia"/>
          <w:b w:val="0"/>
          <w:kern w:val="2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/>
          <w:b w:val="0"/>
          <w:kern w:val="2"/>
          <w:sz w:val="28"/>
          <w:szCs w:val="28"/>
          <w:lang w:val="en-US" w:eastAsia="zh-CN"/>
        </w:rPr>
        <w:t>组长：由甘肃省勘察设计协会工程勘察与岩土工作委员会主任委员担任，负责自律工作小组的领导工作，召集自律工作小组季度会议。</w:t>
      </w:r>
    </w:p>
    <w:p w14:paraId="7A9C2B1C">
      <w:pPr>
        <w:pStyle w:val="2"/>
        <w:ind w:firstLine="560" w:firstLineChars="200"/>
        <w:jc w:val="left"/>
        <w:rPr>
          <w:rFonts w:hint="eastAsia" w:asciiTheme="minorHAnsi" w:hAnsiTheme="minorHAnsi" w:eastAsiaTheme="minorEastAsia"/>
          <w:b w:val="0"/>
          <w:kern w:val="2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/>
          <w:b w:val="0"/>
          <w:kern w:val="2"/>
          <w:sz w:val="28"/>
          <w:szCs w:val="28"/>
          <w:lang w:val="en-US" w:eastAsia="zh-CN"/>
        </w:rPr>
        <w:t>副组长：由甘肃省勘察设计协会工程勘察与岩土工作委员会副主任委员、秘书长及副秘书长单位成员担任，负责协助组长召开自律工作小组季度会议；收集工程勘察企业意见和建议；与行政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主管部门及协会沟通；负责对投诉或申诉的事件进行处理</w:t>
      </w:r>
      <w:r>
        <w:rPr>
          <w:rFonts w:hint="eastAsia" w:asciiTheme="minorHAnsi" w:hAnsiTheme="minorHAnsi" w:eastAsiaTheme="minorEastAsia"/>
          <w:b w:val="0"/>
          <w:kern w:val="2"/>
          <w:sz w:val="28"/>
          <w:szCs w:val="28"/>
          <w:lang w:val="en-US" w:eastAsia="zh-CN"/>
        </w:rPr>
        <w:t>。</w:t>
      </w:r>
    </w:p>
    <w:p w14:paraId="0A9AC41E">
      <w:pPr>
        <w:pStyle w:val="2"/>
        <w:ind w:firstLine="560" w:firstLineChars="200"/>
        <w:jc w:val="left"/>
        <w:rPr>
          <w:rFonts w:hint="eastAsia" w:asciiTheme="minorHAnsi" w:hAnsiTheme="minorHAnsi" w:eastAsiaTheme="minorEastAsia"/>
          <w:b w:val="0"/>
          <w:kern w:val="2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/>
          <w:b w:val="0"/>
          <w:kern w:val="2"/>
          <w:sz w:val="28"/>
          <w:szCs w:val="28"/>
          <w:lang w:val="en-US" w:eastAsia="zh-CN"/>
        </w:rPr>
        <w:t>（二）自律工作小组办公室</w:t>
      </w:r>
    </w:p>
    <w:p w14:paraId="5CB37345">
      <w:pPr>
        <w:pStyle w:val="2"/>
        <w:ind w:firstLine="560" w:firstLineChars="200"/>
        <w:jc w:val="left"/>
        <w:rPr>
          <w:rFonts w:hint="eastAsia" w:asciiTheme="minorHAnsi" w:hAnsiTheme="minorHAnsi" w:eastAsiaTheme="minorEastAsia"/>
          <w:b w:val="0"/>
          <w:kern w:val="2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/>
          <w:b w:val="0"/>
          <w:kern w:val="2"/>
          <w:sz w:val="28"/>
          <w:szCs w:val="28"/>
          <w:lang w:val="en-US" w:eastAsia="zh-CN"/>
        </w:rPr>
        <w:t>自律工作小组办公室是常设甘肃省勘察设计协会的办公机构，其中设主任1名，副主任2名，由自律工作领导小组提名，并经甘肃省勘察设计协会同意后聘任，负责日常管理工作；分配勘察检查任务；上报检查结果；组织检查组专家讨论争议预警等。</w:t>
      </w:r>
    </w:p>
    <w:p w14:paraId="2576A2E2">
      <w:pPr>
        <w:pStyle w:val="2"/>
        <w:ind w:firstLine="560" w:firstLineChars="200"/>
        <w:jc w:val="left"/>
        <w:rPr>
          <w:rFonts w:hint="eastAsia" w:asciiTheme="minorHAnsi" w:hAnsiTheme="minorHAnsi" w:eastAsiaTheme="minorEastAsia"/>
          <w:b w:val="0"/>
          <w:kern w:val="2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/>
          <w:b w:val="0"/>
          <w:kern w:val="2"/>
          <w:sz w:val="28"/>
          <w:szCs w:val="28"/>
          <w:lang w:val="en-US" w:eastAsia="zh-CN"/>
        </w:rPr>
        <w:t>（三）自律工作检查组</w:t>
      </w:r>
    </w:p>
    <w:p w14:paraId="60E796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自律工作检查组负责对甘肃省工程勘察质量监管公共服务平台（以下简称监管平台）上报项目中发现的违规行为提出处理意见；负责对检查情况进行汇总并</w:t>
      </w:r>
      <w:r>
        <w:rPr>
          <w:rFonts w:hint="eastAsia"/>
          <w:color w:val="auto"/>
          <w:sz w:val="28"/>
          <w:szCs w:val="28"/>
          <w:lang w:val="en-US" w:eastAsia="zh-CN"/>
        </w:rPr>
        <w:t>向自律工作小组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办</w:t>
      </w:r>
      <w:r>
        <w:rPr>
          <w:rFonts w:hint="eastAsia"/>
          <w:sz w:val="28"/>
          <w:szCs w:val="28"/>
          <w:highlight w:val="none"/>
          <w:lang w:val="en-US" w:eastAsia="zh-CN"/>
        </w:rPr>
        <w:t>公室</w:t>
      </w:r>
      <w:r>
        <w:rPr>
          <w:rFonts w:hint="eastAsia"/>
          <w:sz w:val="28"/>
          <w:szCs w:val="28"/>
          <w:lang w:val="en-US" w:eastAsia="zh-CN"/>
        </w:rPr>
        <w:t>提交</w:t>
      </w:r>
      <w:r>
        <w:rPr>
          <w:rFonts w:hint="eastAsia" w:asciiTheme="minorHAnsi" w:hAnsiTheme="minorHAnsi" w:eastAsiaTheme="minorEastAsia"/>
          <w:b w:val="0"/>
          <w:kern w:val="2"/>
          <w:sz w:val="28"/>
          <w:szCs w:val="28"/>
          <w:lang w:val="en-US" w:eastAsia="zh-CN"/>
        </w:rPr>
        <w:t>检查</w:t>
      </w:r>
      <w:r>
        <w:rPr>
          <w:rFonts w:hint="eastAsia"/>
          <w:sz w:val="28"/>
          <w:szCs w:val="28"/>
          <w:lang w:val="en-US" w:eastAsia="zh-CN"/>
        </w:rPr>
        <w:t>报告。</w:t>
      </w:r>
    </w:p>
    <w:p w14:paraId="7D79A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 w:val="0"/>
          <w:kern w:val="2"/>
          <w:sz w:val="28"/>
          <w:szCs w:val="28"/>
          <w:lang w:val="en-US" w:eastAsia="zh-CN"/>
        </w:rPr>
        <w:t>（1）自律工作</w:t>
      </w:r>
      <w:r>
        <w:rPr>
          <w:rFonts w:hint="eastAsia" w:asciiTheme="minorHAnsi" w:hAnsiTheme="minorHAnsi" w:eastAsiaTheme="minorEastAsia"/>
          <w:b w:val="0"/>
          <w:kern w:val="2"/>
          <w:sz w:val="28"/>
          <w:szCs w:val="28"/>
          <w:lang w:val="en-US" w:eastAsia="zh-CN"/>
        </w:rPr>
        <w:t>检查</w:t>
      </w:r>
      <w:r>
        <w:rPr>
          <w:rFonts w:hint="eastAsia"/>
          <w:sz w:val="28"/>
          <w:szCs w:val="28"/>
          <w:lang w:val="en-US" w:eastAsia="zh-CN"/>
        </w:rPr>
        <w:t>组是由具有工程勘察资质的协会会员单位推荐，具有高级工程师及以上职称或注册土木工程师（岩土），且从事工程勘察专业工作5年以上，具有良好的职业道德和丰富的实践经验，处事公正，作风正派</w:t>
      </w:r>
      <w:r>
        <w:rPr>
          <w:rFonts w:hint="eastAsia"/>
          <w:sz w:val="28"/>
          <w:szCs w:val="28"/>
          <w:lang w:val="en-US" w:eastAsia="zh-CN"/>
        </w:rPr>
        <w:t>。本人自愿申请（填写专家推荐表），并经自律工作小组办公室报自律工作领导小组讨论同意。（每家单位推荐的专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家不应超过4名）</w:t>
      </w:r>
    </w:p>
    <w:p w14:paraId="3D811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（2）自律工作领导小组在各单位上报的</w:t>
      </w:r>
      <w:r>
        <w:rPr>
          <w:rFonts w:hint="eastAsia" w:asciiTheme="minorHAnsi" w:hAnsiTheme="minorHAnsi" w:eastAsiaTheme="minorEastAsia"/>
          <w:b w:val="0"/>
          <w:kern w:val="2"/>
          <w:sz w:val="28"/>
          <w:szCs w:val="28"/>
          <w:lang w:val="en-US" w:eastAsia="zh-CN"/>
        </w:rPr>
        <w:t>检查</w:t>
      </w:r>
      <w:r>
        <w:rPr>
          <w:rFonts w:hint="eastAsia"/>
          <w:sz w:val="28"/>
          <w:szCs w:val="28"/>
          <w:lang w:val="en-US" w:eastAsia="zh-CN"/>
        </w:rPr>
        <w:t>专家中推荐6名专家为检查组组长，负责组织本</w:t>
      </w:r>
      <w:r>
        <w:rPr>
          <w:rFonts w:hint="eastAsia" w:asciiTheme="minorHAnsi" w:hAnsiTheme="minorHAnsi" w:eastAsiaTheme="minorEastAsia"/>
          <w:b w:val="0"/>
          <w:kern w:val="2"/>
          <w:sz w:val="28"/>
          <w:szCs w:val="28"/>
          <w:lang w:val="en-US" w:eastAsia="zh-CN"/>
        </w:rPr>
        <w:t>检查</w:t>
      </w:r>
      <w:r>
        <w:rPr>
          <w:rFonts w:hint="eastAsia"/>
          <w:sz w:val="28"/>
          <w:szCs w:val="28"/>
          <w:lang w:val="en-US" w:eastAsia="zh-CN"/>
        </w:rPr>
        <w:t>组的日常工作。</w:t>
      </w:r>
    </w:p>
    <w:p w14:paraId="10A8D0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 w:val="0"/>
          <w:kern w:val="2"/>
          <w:sz w:val="28"/>
          <w:szCs w:val="28"/>
          <w:lang w:val="en-US" w:eastAsia="zh-CN"/>
        </w:rPr>
        <w:t>（3）</w:t>
      </w:r>
      <w:r>
        <w:rPr>
          <w:rFonts w:hint="eastAsia" w:asciiTheme="minorHAnsi" w:hAnsiTheme="minorHAnsi" w:eastAsiaTheme="minorEastAsia"/>
          <w:b w:val="0"/>
          <w:kern w:val="2"/>
          <w:sz w:val="28"/>
          <w:szCs w:val="28"/>
          <w:lang w:val="en-US" w:eastAsia="zh-CN"/>
        </w:rPr>
        <w:t>检查</w:t>
      </w:r>
      <w:r>
        <w:rPr>
          <w:rFonts w:hint="eastAsia"/>
          <w:sz w:val="28"/>
          <w:szCs w:val="28"/>
          <w:lang w:val="en-US" w:eastAsia="zh-CN"/>
        </w:rPr>
        <w:t>组采取轮值制度，各组（组长1名，组员9名）轮值期为1个月，检查组组员由</w:t>
      </w:r>
      <w:r>
        <w:rPr>
          <w:rFonts w:hint="eastAsia" w:asciiTheme="minorHAnsi" w:hAnsiTheme="minorHAnsi" w:eastAsiaTheme="minorEastAsia"/>
          <w:b w:val="0"/>
          <w:kern w:val="2"/>
          <w:sz w:val="28"/>
          <w:szCs w:val="28"/>
          <w:lang w:val="en-US" w:eastAsia="zh-CN"/>
        </w:rPr>
        <w:t>自律工作小组办公室</w:t>
      </w:r>
      <w:r>
        <w:rPr>
          <w:rFonts w:hint="eastAsia"/>
          <w:b w:val="0"/>
          <w:kern w:val="2"/>
          <w:sz w:val="28"/>
          <w:szCs w:val="28"/>
          <w:lang w:val="en-US" w:eastAsia="zh-CN"/>
        </w:rPr>
        <w:t>每月底在专家库中随机抽取产生</w:t>
      </w:r>
      <w:r>
        <w:rPr>
          <w:rFonts w:hint="eastAsia"/>
          <w:sz w:val="28"/>
          <w:szCs w:val="28"/>
          <w:lang w:val="en-US" w:eastAsia="zh-CN"/>
        </w:rPr>
        <w:t>，检查组组长与组员共同完成</w:t>
      </w:r>
      <w:r>
        <w:rPr>
          <w:rFonts w:hint="eastAsia" w:asciiTheme="minorHAnsi" w:hAnsiTheme="minorHAnsi" w:eastAsiaTheme="minorEastAsia"/>
          <w:b w:val="0"/>
          <w:kern w:val="2"/>
          <w:sz w:val="28"/>
          <w:szCs w:val="28"/>
          <w:lang w:val="en-US" w:eastAsia="zh-CN"/>
        </w:rPr>
        <w:t>检查</w:t>
      </w:r>
      <w:r>
        <w:rPr>
          <w:rFonts w:hint="eastAsia"/>
          <w:sz w:val="28"/>
          <w:szCs w:val="28"/>
          <w:lang w:val="en-US" w:eastAsia="zh-CN"/>
        </w:rPr>
        <w:t>工作。</w:t>
      </w:r>
    </w:p>
    <w:p w14:paraId="0F84F365">
      <w:pPr>
        <w:pStyle w:val="2"/>
        <w:jc w:val="both"/>
        <w:rPr>
          <w:rFonts w:hint="eastAsia"/>
          <w:lang w:val="en-US" w:eastAsia="zh-CN"/>
        </w:rPr>
      </w:pPr>
    </w:p>
    <w:p w14:paraId="7E594B79">
      <w:pPr>
        <w:keepNext w:val="0"/>
        <w:keepLines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第二章  工程勘察报备及检查制度</w:t>
      </w:r>
    </w:p>
    <w:p w14:paraId="12367B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一、报备制度</w:t>
      </w:r>
    </w:p>
    <w:p w14:paraId="1631E6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工程勘察企业应在勘察现场作业开始前，通过监管平台进行项目基本信息报备工作，填写完整后方可开展外业勘察工作。</w:t>
      </w:r>
    </w:p>
    <w:p w14:paraId="7DF0CA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二、检查制度</w:t>
      </w:r>
    </w:p>
    <w:p w14:paraId="4D3111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（一）检查组组长根据上传的项目情况，分配工作任务，组员应及时查看上传资料，根据《房屋建筑与市政基础设施工程勘察质量信息化标准》DB62/T 3280-2024要求检查监管平台上传内容，如发现上传资料不规范，应及时在监管平台上进行预警，工程勘察企业应对预警内容进行整改并及时反馈。对项目完成前</w:t>
      </w:r>
      <w:r>
        <w:rPr>
          <w:rFonts w:hint="eastAsia"/>
          <w:sz w:val="28"/>
          <w:szCs w:val="28"/>
        </w:rPr>
        <w:t>整改未到位的</w:t>
      </w:r>
      <w:r>
        <w:rPr>
          <w:rFonts w:hint="eastAsia"/>
          <w:sz w:val="28"/>
          <w:szCs w:val="28"/>
          <w:lang w:val="en-US" w:eastAsia="zh-CN"/>
        </w:rPr>
        <w:t>勘察项目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监管平台继续保留预警信息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该勘察项目将不能进入施工图审查系统进行审查。</w:t>
      </w:r>
    </w:p>
    <w:p w14:paraId="7DBD5B45"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二）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  <w:lang w:val="en-US" w:eastAsia="zh-CN"/>
        </w:rPr>
        <w:t>在监管平台上接到多次预警的工程勘察企业，</w:t>
      </w:r>
      <w:r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  <w:lang w:val="en-US" w:eastAsia="zh-CN"/>
        </w:rPr>
        <w:t>自律工作领导小组</w:t>
      </w:r>
      <w:r>
        <w:rPr>
          <w:rFonts w:hint="eastAsia"/>
          <w:sz w:val="28"/>
          <w:szCs w:val="28"/>
        </w:rPr>
        <w:t>提交协会审议，</w:t>
      </w:r>
      <w:r>
        <w:rPr>
          <w:rFonts w:hint="eastAsia"/>
          <w:sz w:val="28"/>
          <w:szCs w:val="28"/>
          <w:lang w:val="en-US" w:eastAsia="zh-CN"/>
        </w:rPr>
        <w:t>并</w:t>
      </w:r>
      <w:r>
        <w:rPr>
          <w:rFonts w:hint="eastAsia"/>
          <w:sz w:val="28"/>
          <w:szCs w:val="28"/>
        </w:rPr>
        <w:t>报请行政主管部门进行通报批评、实施差异化监管或准入等</w:t>
      </w:r>
      <w:r>
        <w:rPr>
          <w:rFonts w:hint="eastAsia"/>
          <w:sz w:val="28"/>
          <w:szCs w:val="28"/>
          <w:lang w:eastAsia="zh-CN"/>
        </w:rPr>
        <w:t>。</w:t>
      </w:r>
    </w:p>
    <w:p w14:paraId="5729A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三、异常信息消除制度</w:t>
      </w:r>
    </w:p>
    <w:p w14:paraId="240296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检查组组长作为预警信息消除责任人，对于在勘察平台上报的预警信息进行审核，预警信息消除原则为：</w:t>
      </w:r>
    </w:p>
    <w:p w14:paraId="566FC6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（一）有预警信息的项目，待勘察单位提交整改意见后，由值班检查组员征询检查组组长意见，同意后，由该组员负责消除预警信息。</w:t>
      </w:r>
    </w:p>
    <w:p w14:paraId="70B190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（二）对于有预警信息申诉的项目，若勘察单位提出申诉及佐证材料，待检查组审核完成后，征求检查组组长意见，同意后，方可消除预警。</w:t>
      </w:r>
    </w:p>
    <w:p w14:paraId="2270549E">
      <w:pPr>
        <w:pStyle w:val="2"/>
        <w:rPr>
          <w:rFonts w:hint="eastAsia"/>
          <w:lang w:val="en-US" w:eastAsia="zh-CN"/>
        </w:rPr>
      </w:pPr>
    </w:p>
    <w:p w14:paraId="7AB47F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jc w:val="both"/>
        <w:textAlignment w:val="baseline"/>
        <w:rPr>
          <w:rFonts w:hint="default"/>
          <w:sz w:val="28"/>
          <w:szCs w:val="28"/>
          <w:lang w:val="en-US" w:eastAsia="zh-CN"/>
        </w:rPr>
      </w:pPr>
    </w:p>
    <w:p w14:paraId="22276680">
      <w:pPr>
        <w:rPr>
          <w:rFonts w:hint="default"/>
          <w:lang w:val="en-US" w:eastAsia="zh-CN"/>
        </w:rPr>
      </w:pPr>
    </w:p>
    <w:p w14:paraId="680CBEF8">
      <w:pPr>
        <w:pStyle w:val="6"/>
        <w:keepNext w:val="0"/>
        <w:keepLines/>
        <w:pageBreakBefore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hd w:val="clear" w:color="auto" w:fill="auto"/>
        </w:rPr>
        <w:t>附表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1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hd w:val="clear" w:color="auto" w:fill="auto"/>
          <w:lang w:eastAsia="zh-CN"/>
        </w:rPr>
        <w:t>专家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hd w:val="clear" w:color="auto" w:fill="auto"/>
        </w:rPr>
        <w:t>推荐表</w:t>
      </w:r>
    </w:p>
    <w:tbl>
      <w:tblPr>
        <w:tblStyle w:val="3"/>
        <w:tblW w:w="874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0"/>
        <w:gridCol w:w="958"/>
        <w:gridCol w:w="954"/>
        <w:gridCol w:w="1361"/>
        <w:gridCol w:w="1235"/>
        <w:gridCol w:w="1091"/>
        <w:gridCol w:w="1930"/>
      </w:tblGrid>
      <w:tr w14:paraId="1B0F20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B642B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0BCEE0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63249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6B894D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FB436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出生年月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EC002B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 w14:paraId="68C380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B74CF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eastAsia="zh-CN"/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号码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FC0160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F9F49B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 w14:paraId="6F19A5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8D3ED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工作单位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FBBFC9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77E6E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B543E4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967F67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 w14:paraId="43AC3C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621B0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职称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D3FE67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E5E0F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评定时间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66071B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02217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贴照片处</w:t>
            </w:r>
          </w:p>
        </w:tc>
      </w:tr>
      <w:tr w14:paraId="2FAC14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216BA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执业职格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AB855C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BA862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取得时间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B1CEE0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5A53D1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 w14:paraId="267AAB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9FB9F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从事专业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026C1E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C7084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从事时间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59EA57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359698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 w14:paraId="070A93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62434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单位地址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235850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6FCD3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12ECE3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 w14:paraId="5D0D1A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0BBE0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手机号码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A96FC6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2ECA1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e-mail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4115B5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 w14:paraId="78F6B5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DE121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最近五年的工作经历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B8AB3C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 w14:paraId="1400857E">
            <w:pPr>
              <w:pStyle w:val="2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 w14:paraId="192E28BA">
            <w:pPr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 w14:paraId="0ABA04F6">
            <w:pPr>
              <w:pStyle w:val="2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 w14:paraId="4F2746CC">
            <w:pPr>
              <w:rPr>
                <w:rFonts w:hint="eastAsia"/>
              </w:rPr>
            </w:pPr>
          </w:p>
          <w:p w14:paraId="3BD044E0">
            <w:pPr>
              <w:pStyle w:val="2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 w14:paraId="3E971E2D">
            <w:pPr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 w14:paraId="3C1AC2EF">
            <w:pPr>
              <w:pStyle w:val="2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 w14:paraId="709868B5">
            <w:pPr>
              <w:rPr>
                <w:rFonts w:hint="eastAsia"/>
              </w:rPr>
            </w:pPr>
          </w:p>
        </w:tc>
      </w:tr>
      <w:tr w14:paraId="1315B6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7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AADCE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本人申明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8F0D66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自愿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以独立身份参加行业自律工作，自觉遵守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甘肃省勘察设计协会工程勘察自律工作小组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制度》，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在登记表所填各项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真实、完整。</w:t>
            </w:r>
          </w:p>
          <w:p w14:paraId="308E1F68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申明人：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日</w:t>
            </w:r>
          </w:p>
        </w:tc>
      </w:tr>
      <w:tr w14:paraId="36F6BB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F18B2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推荐单位意见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5F4D77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 w14:paraId="0D8B047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4C1675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公章：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 w14:paraId="4CA9BEB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2E2B26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149"/>
              </w:tabs>
              <w:bidi w:val="0"/>
              <w:spacing w:before="0" w:after="0" w:line="240" w:lineRule="auto"/>
              <w:ind w:left="0" w:right="0" w:firstLine="805" w:firstLineChars="36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日</w:t>
            </w:r>
          </w:p>
        </w:tc>
      </w:tr>
      <w:tr w14:paraId="323460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5CA8ED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甘肃省勘察设计协会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审查意见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78EFEFB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49244E9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91986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公章：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7155157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4079E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145"/>
              </w:tabs>
              <w:bidi w:val="0"/>
              <w:spacing w:before="0" w:after="0" w:line="240" w:lineRule="auto"/>
              <w:ind w:left="0" w:right="0" w:firstLine="805" w:firstLineChars="366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日</w:t>
            </w:r>
          </w:p>
        </w:tc>
      </w:tr>
    </w:tbl>
    <w:p w14:paraId="1C5DDFD6"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451" w:lineRule="exact"/>
        <w:ind w:left="0" w:right="0" w:firstLine="420"/>
        <w:jc w:val="both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hd w:val="clear" w:color="auto" w:fill="auto"/>
        </w:rPr>
        <w:t>注：专家每个会员单位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3-4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hd w:val="clear" w:color="auto" w:fill="auto"/>
        </w:rPr>
        <w:t>名。</w:t>
      </w:r>
    </w:p>
    <w:p w14:paraId="294514CB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  <w:t>附表</w:t>
      </w:r>
      <w:r>
        <w:rPr>
          <w:rFonts w:hint="eastAsia" w:asciiTheme="minorEastAsia" w:hAnsiTheme="minorEastAsia" w:cstheme="minorEastAsia"/>
          <w:b/>
          <w:bCs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  <w:t>:勘察平台常见问题</w:t>
      </w:r>
      <w:r>
        <w:rPr>
          <w:rFonts w:hint="eastAsia" w:asciiTheme="minorEastAsia" w:hAnsiTheme="minorEastAsia" w:cstheme="minorEastAsia"/>
          <w:b/>
          <w:bCs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  <w:t>检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  <w:t>查表</w:t>
      </w:r>
    </w:p>
    <w:tbl>
      <w:tblPr>
        <w:tblStyle w:val="4"/>
        <w:tblpPr w:leftFromText="180" w:rightFromText="180" w:vertAnchor="text" w:horzAnchor="page" w:tblpX="1497" w:tblpY="432"/>
        <w:tblOverlap w:val="never"/>
        <w:tblW w:w="8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703"/>
        <w:gridCol w:w="1641"/>
        <w:gridCol w:w="1353"/>
      </w:tblGrid>
      <w:tr w14:paraId="6F67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932" w:type="dxa"/>
            <w:vAlign w:val="center"/>
          </w:tcPr>
          <w:p w14:paraId="1FDB1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703" w:type="dxa"/>
            <w:vAlign w:val="center"/>
          </w:tcPr>
          <w:p w14:paraId="3280A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检查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641" w:type="dxa"/>
            <w:vAlign w:val="center"/>
          </w:tcPr>
          <w:p w14:paraId="04CF9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线上核查</w:t>
            </w:r>
          </w:p>
        </w:tc>
        <w:tc>
          <w:tcPr>
            <w:tcW w:w="1353" w:type="dxa"/>
            <w:vAlign w:val="center"/>
          </w:tcPr>
          <w:p w14:paraId="3D84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FB6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32" w:type="dxa"/>
            <w:vAlign w:val="center"/>
          </w:tcPr>
          <w:p w14:paraId="311E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703" w:type="dxa"/>
            <w:vAlign w:val="center"/>
          </w:tcPr>
          <w:p w14:paraId="5E7DA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勘察纲要及合同是否上传</w:t>
            </w:r>
          </w:p>
        </w:tc>
        <w:tc>
          <w:tcPr>
            <w:tcW w:w="1641" w:type="dxa"/>
            <w:vAlign w:val="center"/>
          </w:tcPr>
          <w:p w14:paraId="2E088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3B78B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4EA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2" w:type="dxa"/>
            <w:vAlign w:val="center"/>
          </w:tcPr>
          <w:p w14:paraId="06642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703" w:type="dxa"/>
            <w:vAlign w:val="center"/>
          </w:tcPr>
          <w:p w14:paraId="1764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勘探点平面位置图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是否上传</w:t>
            </w:r>
          </w:p>
        </w:tc>
        <w:tc>
          <w:tcPr>
            <w:tcW w:w="1641" w:type="dxa"/>
            <w:vAlign w:val="center"/>
          </w:tcPr>
          <w:p w14:paraId="76CB1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175D3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82E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32" w:type="dxa"/>
            <w:vAlign w:val="center"/>
          </w:tcPr>
          <w:p w14:paraId="18E12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703" w:type="dxa"/>
            <w:vAlign w:val="center"/>
          </w:tcPr>
          <w:p w14:paraId="5D479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开始钻探影像是否上传</w:t>
            </w:r>
          </w:p>
        </w:tc>
        <w:tc>
          <w:tcPr>
            <w:tcW w:w="1641" w:type="dxa"/>
            <w:vAlign w:val="center"/>
          </w:tcPr>
          <w:p w14:paraId="1D047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4772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68F6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2" w:type="dxa"/>
            <w:vAlign w:val="center"/>
          </w:tcPr>
          <w:p w14:paraId="6F1E3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703" w:type="dxa"/>
            <w:vAlign w:val="center"/>
          </w:tcPr>
          <w:p w14:paraId="4127C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钻探岩心照片是否上传齐全</w:t>
            </w:r>
          </w:p>
        </w:tc>
        <w:tc>
          <w:tcPr>
            <w:tcW w:w="1641" w:type="dxa"/>
            <w:vAlign w:val="center"/>
          </w:tcPr>
          <w:p w14:paraId="24C38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27DE5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915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2" w:type="dxa"/>
            <w:vAlign w:val="center"/>
          </w:tcPr>
          <w:p w14:paraId="71C90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703" w:type="dxa"/>
            <w:vAlign w:val="center"/>
          </w:tcPr>
          <w:p w14:paraId="1EAA4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终止钻探影像，是否上传</w:t>
            </w:r>
          </w:p>
        </w:tc>
        <w:tc>
          <w:tcPr>
            <w:tcW w:w="1641" w:type="dxa"/>
            <w:vAlign w:val="center"/>
          </w:tcPr>
          <w:p w14:paraId="46FB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7F295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832E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2" w:type="dxa"/>
            <w:vAlign w:val="center"/>
          </w:tcPr>
          <w:p w14:paraId="2088B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703" w:type="dxa"/>
            <w:vAlign w:val="center"/>
          </w:tcPr>
          <w:p w14:paraId="3856B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原位测试开始、结束影像，是否按要求上传</w:t>
            </w:r>
          </w:p>
        </w:tc>
        <w:tc>
          <w:tcPr>
            <w:tcW w:w="1641" w:type="dxa"/>
            <w:vAlign w:val="center"/>
          </w:tcPr>
          <w:p w14:paraId="63F6A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5D6A9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F2D7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2" w:type="dxa"/>
            <w:vAlign w:val="center"/>
          </w:tcPr>
          <w:p w14:paraId="06BCD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703" w:type="dxa"/>
            <w:vAlign w:val="center"/>
          </w:tcPr>
          <w:p w14:paraId="52B63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现场取样影像，是否按要求上传</w:t>
            </w:r>
          </w:p>
        </w:tc>
        <w:tc>
          <w:tcPr>
            <w:tcW w:w="1641" w:type="dxa"/>
            <w:vAlign w:val="center"/>
          </w:tcPr>
          <w:p w14:paraId="144DB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608A7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D58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2" w:type="dxa"/>
            <w:vAlign w:val="center"/>
          </w:tcPr>
          <w:p w14:paraId="73BC6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703" w:type="dxa"/>
            <w:vAlign w:val="center"/>
          </w:tcPr>
          <w:p w14:paraId="3B99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实验委托单影像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是否按要求上传</w:t>
            </w:r>
          </w:p>
        </w:tc>
        <w:tc>
          <w:tcPr>
            <w:tcW w:w="1641" w:type="dxa"/>
            <w:vAlign w:val="center"/>
          </w:tcPr>
          <w:p w14:paraId="3870F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4ECAA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A54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2" w:type="dxa"/>
            <w:vAlign w:val="center"/>
          </w:tcPr>
          <w:p w14:paraId="060D4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703" w:type="dxa"/>
            <w:vAlign w:val="center"/>
          </w:tcPr>
          <w:p w14:paraId="2C379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室内试验报告，是否按要求上传</w:t>
            </w:r>
          </w:p>
        </w:tc>
        <w:tc>
          <w:tcPr>
            <w:tcW w:w="1641" w:type="dxa"/>
            <w:vAlign w:val="center"/>
          </w:tcPr>
          <w:p w14:paraId="60354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4ED17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CC6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2" w:type="dxa"/>
            <w:vAlign w:val="center"/>
          </w:tcPr>
          <w:p w14:paraId="3DE30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703" w:type="dxa"/>
            <w:vAlign w:val="center"/>
          </w:tcPr>
          <w:p w14:paraId="56E2F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对比不同勘探点岩芯、原位测试等影像是否雷同</w:t>
            </w:r>
          </w:p>
        </w:tc>
        <w:tc>
          <w:tcPr>
            <w:tcW w:w="1641" w:type="dxa"/>
            <w:vAlign w:val="center"/>
          </w:tcPr>
          <w:p w14:paraId="4D285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3" w:type="dxa"/>
            <w:vAlign w:val="center"/>
          </w:tcPr>
          <w:p w14:paraId="58EF4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67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2" w:type="dxa"/>
            <w:vAlign w:val="center"/>
          </w:tcPr>
          <w:p w14:paraId="06F98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703" w:type="dxa"/>
            <w:vAlign w:val="center"/>
          </w:tcPr>
          <w:p w14:paraId="64F6A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项目负责人打卡次数及打卡内容是否符合要求</w:t>
            </w:r>
          </w:p>
        </w:tc>
        <w:tc>
          <w:tcPr>
            <w:tcW w:w="1641" w:type="dxa"/>
            <w:vAlign w:val="center"/>
          </w:tcPr>
          <w:p w14:paraId="40216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3" w:type="dxa"/>
            <w:vAlign w:val="center"/>
          </w:tcPr>
          <w:p w14:paraId="6E54C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0F3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2" w:type="dxa"/>
            <w:vAlign w:val="center"/>
          </w:tcPr>
          <w:p w14:paraId="4A696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703" w:type="dxa"/>
            <w:vAlign w:val="center"/>
          </w:tcPr>
          <w:p w14:paraId="735DE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641" w:type="dxa"/>
            <w:vAlign w:val="center"/>
          </w:tcPr>
          <w:p w14:paraId="763BF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3" w:type="dxa"/>
            <w:vAlign w:val="center"/>
          </w:tcPr>
          <w:p w14:paraId="1C4CA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E456CCE"/>
    <w:p w14:paraId="182635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3AA1F"/>
    <w:multiLevelType w:val="singleLevel"/>
    <w:tmpl w:val="03F3AA1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MDg4NDViZDZjNGM0OTQ1MzcxMjlhZmU0ZGJmY2UifQ=="/>
  </w:docVars>
  <w:rsids>
    <w:rsidRoot w:val="03EB6CA2"/>
    <w:rsid w:val="01993E86"/>
    <w:rsid w:val="03EB6CA2"/>
    <w:rsid w:val="0F5C6851"/>
    <w:rsid w:val="194F1BDE"/>
    <w:rsid w:val="29900BE2"/>
    <w:rsid w:val="32794A1C"/>
    <w:rsid w:val="38925C7C"/>
    <w:rsid w:val="3BF732A6"/>
    <w:rsid w:val="3EEB0A50"/>
    <w:rsid w:val="43AC4FBC"/>
    <w:rsid w:val="4E151645"/>
    <w:rsid w:val="4E683BBF"/>
    <w:rsid w:val="67513297"/>
    <w:rsid w:val="69735746"/>
    <w:rsid w:val="6C120F5B"/>
    <w:rsid w:val="7AE1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12" w:lineRule="atLeast"/>
      <w:jc w:val="center"/>
      <w:textAlignment w:val="baseline"/>
    </w:pPr>
    <w:rPr>
      <w:rFonts w:ascii="楷体_GB2312" w:hAnsi="Times New Roman" w:eastAsia="楷体_GB2312"/>
      <w:b/>
      <w:kern w:val="0"/>
      <w:sz w:val="36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 #2"/>
    <w:basedOn w:val="1"/>
    <w:qFormat/>
    <w:uiPriority w:val="0"/>
    <w:pPr>
      <w:widowControl w:val="0"/>
      <w:shd w:val="clear" w:color="auto" w:fill="FFFFFF"/>
      <w:spacing w:after="260"/>
      <w:ind w:firstLine="120"/>
      <w:jc w:val="center"/>
      <w:outlineLvl w:val="1"/>
    </w:pPr>
    <w:rPr>
      <w:rFonts w:ascii="MingLiU" w:hAnsi="MingLiU" w:eastAsia="MingLiU" w:cs="MingLiU"/>
      <w:sz w:val="28"/>
      <w:szCs w:val="28"/>
      <w:u w:val="none"/>
      <w:lang w:val="zh-CN" w:eastAsia="zh-CN" w:bidi="zh-CN"/>
    </w:rPr>
  </w:style>
  <w:style w:type="paragraph" w:customStyle="1" w:styleId="7">
    <w:name w:val="其他"/>
    <w:basedOn w:val="1"/>
    <w:qFormat/>
    <w:uiPriority w:val="0"/>
    <w:pPr>
      <w:widowControl w:val="0"/>
      <w:shd w:val="clear" w:color="auto" w:fill="FFFFFF"/>
      <w:spacing w:line="410" w:lineRule="auto"/>
      <w:ind w:firstLine="400"/>
    </w:pPr>
    <w:rPr>
      <w:rFonts w:ascii="MingLiU" w:hAnsi="MingLiU" w:eastAsia="MingLiU" w:cs="MingLiU"/>
      <w:sz w:val="22"/>
      <w:szCs w:val="22"/>
      <w:u w:val="none"/>
      <w:lang w:val="zh-CN" w:eastAsia="zh-CN" w:bidi="zh-CN"/>
    </w:rPr>
  </w:style>
  <w:style w:type="paragraph" w:customStyle="1" w:styleId="8">
    <w:name w:val="正文文本1"/>
    <w:basedOn w:val="1"/>
    <w:qFormat/>
    <w:uiPriority w:val="0"/>
    <w:pPr>
      <w:widowControl w:val="0"/>
      <w:shd w:val="clear" w:color="auto" w:fill="FFFFFF"/>
      <w:spacing w:line="413" w:lineRule="auto"/>
    </w:pPr>
    <w:rPr>
      <w:rFonts w:ascii="MingLiU" w:hAnsi="MingLiU" w:eastAsia="MingLiU" w:cs="MingLiU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2083</Words>
  <Characters>2107</Characters>
  <Lines>0</Lines>
  <Paragraphs>0</Paragraphs>
  <TotalTime>0</TotalTime>
  <ScaleCrop>false</ScaleCrop>
  <LinksUpToDate>false</LinksUpToDate>
  <CharactersWithSpaces>2149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2024-09-18T02:40:00Z</dcterms:created>
  <dc:creator>Most·White</dc:creator>
  <cp:lastModifiedBy>Most·White</cp:lastModifiedBy>
  <dcterms:modified xsi:type="dcterms:W3CDTF">2024-09-20T08:54:58Z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9979DE544C044431BE9C7873AEA28BDB_11</vt:lpwstr>
  </property>
</Properties>
</file>